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F6EEF" w14:textId="77777777" w:rsidR="00B03897" w:rsidRPr="00735804" w:rsidRDefault="00735804">
      <w:pPr>
        <w:jc w:val="both"/>
        <w:rPr>
          <w:i/>
        </w:rPr>
      </w:pPr>
      <w:r w:rsidRPr="00735804">
        <w:rPr>
          <w:i/>
        </w:rPr>
        <w:t>Protocollo e data a margine</w:t>
      </w:r>
    </w:p>
    <w:p w14:paraId="5DFF9892" w14:textId="77777777" w:rsidR="002F6C8E" w:rsidRPr="00735804" w:rsidRDefault="002F6C8E">
      <w:pPr>
        <w:jc w:val="both"/>
        <w:rPr>
          <w:b/>
        </w:rPr>
      </w:pPr>
    </w:p>
    <w:p w14:paraId="6F68507D" w14:textId="77777777" w:rsidR="002F6C8E" w:rsidRPr="006A5CA0" w:rsidRDefault="00DD120D" w:rsidP="00735804">
      <w:pPr>
        <w:ind w:firstLine="2268"/>
        <w:jc w:val="right"/>
      </w:pPr>
      <w:r w:rsidRPr="006A5CA0">
        <w:t>Dipendente ……………. [autorizzato]</w:t>
      </w:r>
    </w:p>
    <w:p w14:paraId="0FE4C82B" w14:textId="77777777" w:rsidR="002F6C8E" w:rsidRPr="00AE0BAD" w:rsidRDefault="00DD120D" w:rsidP="00735804">
      <w:pPr>
        <w:ind w:firstLine="2268"/>
        <w:jc w:val="right"/>
      </w:pPr>
      <w:r w:rsidRPr="00AE0BAD">
        <w:t>Mail ……………….</w:t>
      </w:r>
    </w:p>
    <w:p w14:paraId="56DFDDBB" w14:textId="77777777" w:rsidR="00DD120D" w:rsidRPr="00AE0BAD" w:rsidRDefault="00DD120D" w:rsidP="00735804">
      <w:pPr>
        <w:ind w:firstLine="2268"/>
        <w:jc w:val="right"/>
      </w:pPr>
    </w:p>
    <w:p w14:paraId="654A2D0B" w14:textId="77777777" w:rsidR="00DD120D" w:rsidRPr="00AE0BAD" w:rsidRDefault="00DD120D" w:rsidP="00735804">
      <w:pPr>
        <w:ind w:firstLine="2268"/>
        <w:jc w:val="right"/>
      </w:pPr>
    </w:p>
    <w:p w14:paraId="69AEDE3A" w14:textId="77777777" w:rsidR="002F6C8E" w:rsidRPr="006A5CA0" w:rsidRDefault="00AE0BAD" w:rsidP="00735804">
      <w:pPr>
        <w:ind w:firstLine="2268"/>
        <w:jc w:val="right"/>
      </w:pPr>
      <w:r>
        <w:t xml:space="preserve">Responsabile </w:t>
      </w:r>
      <w:r w:rsidR="000A580D">
        <w:t>Servizio Personale</w:t>
      </w:r>
    </w:p>
    <w:p w14:paraId="7490521A" w14:textId="77777777" w:rsidR="002F6C8E" w:rsidRPr="006A5CA0" w:rsidRDefault="002F6C8E" w:rsidP="002F6C8E">
      <w:pPr>
        <w:ind w:firstLine="4111"/>
        <w:jc w:val="both"/>
      </w:pPr>
    </w:p>
    <w:p w14:paraId="5FAA9306" w14:textId="77777777" w:rsidR="002F6C8E" w:rsidRPr="006A5CA0" w:rsidRDefault="002F6C8E" w:rsidP="002F6C8E">
      <w:pPr>
        <w:ind w:firstLine="4111"/>
        <w:jc w:val="both"/>
      </w:pPr>
    </w:p>
    <w:p w14:paraId="2DD73675" w14:textId="77777777" w:rsidR="002F6C8E" w:rsidRPr="006A5CA0" w:rsidRDefault="002F6C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3450E1D9" w14:textId="77777777" w:rsidR="002F6C8E" w:rsidRPr="006A5CA0" w:rsidRDefault="002F6C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1DF51647" w14:textId="77777777" w:rsidR="002F6C8E" w:rsidRPr="006A5CA0" w:rsidRDefault="002F6C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5E647077" w14:textId="77777777" w:rsidR="002F6C8E" w:rsidRPr="00735804" w:rsidRDefault="002F6C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b/>
        </w:rPr>
      </w:pPr>
      <w:r w:rsidRPr="00735804">
        <w:rPr>
          <w:b/>
        </w:rPr>
        <w:t xml:space="preserve">Oggetto: AUTORIZZAZIONE INCARICO EXTRA ISTITUZIONALE EX ART. 53 COMMA 5 DEL D.LGS. 30 MARZO 2001 N. 165 PRESSO </w:t>
      </w:r>
      <w:r w:rsidR="00DD120D" w:rsidRPr="00735804">
        <w:rPr>
          <w:b/>
        </w:rPr>
        <w:t>………………………………</w:t>
      </w:r>
      <w:r w:rsidRPr="00735804">
        <w:rPr>
          <w:b/>
        </w:rPr>
        <w:t xml:space="preserve"> AL DIPENDENTE </w:t>
      </w:r>
      <w:r w:rsidR="00DD120D" w:rsidRPr="00735804">
        <w:rPr>
          <w:b/>
        </w:rPr>
        <w:t>………</w:t>
      </w:r>
      <w:proofErr w:type="gramStart"/>
      <w:r w:rsidR="00DD120D" w:rsidRPr="00735804">
        <w:rPr>
          <w:b/>
        </w:rPr>
        <w:t>…….</w:t>
      </w:r>
      <w:proofErr w:type="gramEnd"/>
      <w:r w:rsidR="00DD120D" w:rsidRPr="00735804">
        <w:rPr>
          <w:b/>
        </w:rPr>
        <w:t xml:space="preserve">. per lo svolgimento dell’incarico di …………………………………………. </w:t>
      </w:r>
      <w:r w:rsidRPr="00735804">
        <w:rPr>
          <w:b/>
        </w:rPr>
        <w:t xml:space="preserve"> </w:t>
      </w:r>
    </w:p>
    <w:p w14:paraId="4E3B7ACB" w14:textId="77777777" w:rsidR="002F6C8E" w:rsidRPr="006A5CA0" w:rsidRDefault="002F6C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5AE2975C" w14:textId="77777777" w:rsidR="002F6C8E" w:rsidRPr="006A5CA0" w:rsidRDefault="002F6C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pPr>
    </w:p>
    <w:p w14:paraId="41D5878D" w14:textId="77777777" w:rsidR="00DD120D" w:rsidRPr="006A5CA0" w:rsidRDefault="002F6C8E" w:rsidP="002F6C8E">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sidRPr="006A5CA0">
        <w:t xml:space="preserve">Con la presente, </w:t>
      </w:r>
      <w:r w:rsidRPr="006A5CA0">
        <w:rPr>
          <w:color w:val="000000"/>
        </w:rPr>
        <w:t xml:space="preserve">preso atto che in data </w:t>
      </w:r>
      <w:r w:rsidR="00DD120D" w:rsidRPr="006A5CA0">
        <w:rPr>
          <w:color w:val="000000"/>
        </w:rPr>
        <w:t xml:space="preserve">……………….  </w:t>
      </w:r>
      <w:r w:rsidRPr="006A5CA0">
        <w:rPr>
          <w:color w:val="000000"/>
        </w:rPr>
        <w:t xml:space="preserve">perveniva al protocollo </w:t>
      </w:r>
      <w:r w:rsidR="00735804">
        <w:rPr>
          <w:color w:val="000000"/>
        </w:rPr>
        <w:t xml:space="preserve">dell’Ente </w:t>
      </w:r>
      <w:r w:rsidRPr="006A5CA0">
        <w:rPr>
          <w:color w:val="000000"/>
        </w:rPr>
        <w:t xml:space="preserve">n. </w:t>
      </w:r>
      <w:r w:rsidR="00DD120D" w:rsidRPr="006A5CA0">
        <w:rPr>
          <w:color w:val="000000"/>
        </w:rPr>
        <w:t>……………</w:t>
      </w:r>
      <w:proofErr w:type="gramStart"/>
      <w:r w:rsidR="00DD120D" w:rsidRPr="006A5CA0">
        <w:rPr>
          <w:color w:val="000000"/>
        </w:rPr>
        <w:t>…….</w:t>
      </w:r>
      <w:proofErr w:type="gramEnd"/>
      <w:r w:rsidR="00DD120D" w:rsidRPr="006A5CA0">
        <w:rPr>
          <w:color w:val="000000"/>
        </w:rPr>
        <w:t>.</w:t>
      </w:r>
      <w:r w:rsidRPr="006A5CA0">
        <w:rPr>
          <w:color w:val="000000"/>
        </w:rPr>
        <w:t xml:space="preserve"> </w:t>
      </w:r>
      <w:r w:rsidR="00DD120D" w:rsidRPr="006A5CA0">
        <w:rPr>
          <w:color w:val="000000"/>
        </w:rPr>
        <w:t>la richiesta, avanzata</w:t>
      </w:r>
    </w:p>
    <w:p w14:paraId="37BE11FA" w14:textId="77777777" w:rsidR="00735804" w:rsidRDefault="00735804" w:rsidP="00735804">
      <w:pPr>
        <w:tabs>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p>
    <w:p w14:paraId="11C470ED" w14:textId="77777777" w:rsidR="002F6C8E" w:rsidRPr="006A5CA0" w:rsidRDefault="00735804" w:rsidP="00735804">
      <w:pPr>
        <w:tabs>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rPr>
      </w:pPr>
      <w:r>
        <w:rPr>
          <w:color w:val="000000"/>
        </w:rPr>
        <w:t xml:space="preserve">- </w:t>
      </w:r>
      <w:r w:rsidR="00DD120D" w:rsidRPr="006A5CA0">
        <w:rPr>
          <w:color w:val="000000"/>
        </w:rPr>
        <w:t>dal dipendente ….</w:t>
      </w:r>
      <w:r w:rsidR="002F6C8E" w:rsidRPr="006A5CA0">
        <w:rPr>
          <w:color w:val="000000"/>
        </w:rPr>
        <w:t xml:space="preserve"> ai fini del rilascio dell’autorizzazione allo svolgimento, da parte </w:t>
      </w:r>
      <w:r w:rsidR="00DD120D" w:rsidRPr="006A5CA0">
        <w:rPr>
          <w:color w:val="000000"/>
        </w:rPr>
        <w:t>dello stesso,</w:t>
      </w:r>
      <w:r w:rsidR="002F6C8E" w:rsidRPr="006A5CA0">
        <w:rPr>
          <w:color w:val="000000"/>
        </w:rPr>
        <w:t xml:space="preserve"> nel periodo</w:t>
      </w:r>
      <w:proofErr w:type="gramStart"/>
      <w:r w:rsidR="002F6C8E" w:rsidRPr="006A5CA0">
        <w:rPr>
          <w:color w:val="000000"/>
        </w:rPr>
        <w:t xml:space="preserve"> </w:t>
      </w:r>
      <w:r w:rsidR="00DD120D" w:rsidRPr="006A5CA0">
        <w:rPr>
          <w:color w:val="000000"/>
        </w:rPr>
        <w:t>….</w:t>
      </w:r>
      <w:proofErr w:type="gramEnd"/>
      <w:r w:rsidR="00DD120D" w:rsidRPr="006A5CA0">
        <w:rPr>
          <w:color w:val="000000"/>
        </w:rPr>
        <w:t>.</w:t>
      </w:r>
      <w:r w:rsidR="002F6C8E" w:rsidRPr="006A5CA0">
        <w:rPr>
          <w:color w:val="000000"/>
        </w:rPr>
        <w:t xml:space="preserve">, dell’incarico di </w:t>
      </w:r>
      <w:r w:rsidR="00DD120D" w:rsidRPr="006A5CA0">
        <w:rPr>
          <w:color w:val="000000"/>
        </w:rPr>
        <w:t>…..</w:t>
      </w:r>
    </w:p>
    <w:p w14:paraId="382CE40D" w14:textId="77777777" w:rsidR="00DD120D" w:rsidRPr="006A5CA0" w:rsidRDefault="00DD120D" w:rsidP="00DD120D">
      <w:pPr>
        <w:tabs>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jc w:val="both"/>
        <w:rPr>
          <w:color w:val="000000"/>
        </w:rPr>
      </w:pPr>
    </w:p>
    <w:p w14:paraId="2D35AA27" w14:textId="77777777" w:rsidR="00DD120D" w:rsidRPr="006A5CA0" w:rsidRDefault="00DD120D" w:rsidP="00735804">
      <w:pPr>
        <w:tabs>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color w:val="000000"/>
        </w:rPr>
      </w:pPr>
      <w:r w:rsidRPr="006A5CA0">
        <w:rPr>
          <w:color w:val="000000"/>
        </w:rPr>
        <w:t>(oppure)</w:t>
      </w:r>
    </w:p>
    <w:p w14:paraId="7ECD756D" w14:textId="77777777" w:rsidR="00DD120D" w:rsidRPr="006A5CA0" w:rsidRDefault="00DD120D" w:rsidP="00DD120D">
      <w:pPr>
        <w:tabs>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jc w:val="both"/>
        <w:rPr>
          <w:color w:val="000000"/>
        </w:rPr>
      </w:pPr>
    </w:p>
    <w:p w14:paraId="2B1EDFF1" w14:textId="77777777" w:rsidR="00DD120D" w:rsidRPr="006A5CA0" w:rsidRDefault="00735804" w:rsidP="00735804">
      <w:pPr>
        <w:tabs>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i/>
        </w:rPr>
      </w:pPr>
      <w:r>
        <w:rPr>
          <w:color w:val="000000"/>
        </w:rPr>
        <w:t xml:space="preserve">- </w:t>
      </w:r>
      <w:r w:rsidR="00DD120D" w:rsidRPr="006A5CA0">
        <w:rPr>
          <w:color w:val="000000"/>
        </w:rPr>
        <w:t>dal Comune …. /dal seguente soggetto privato: ……, ai fini del rilascio dell’autorizzazione allo svolgimento, da parte dello stesso, nel periodo</w:t>
      </w:r>
      <w:proofErr w:type="gramStart"/>
      <w:r w:rsidR="00DD120D" w:rsidRPr="006A5CA0">
        <w:rPr>
          <w:color w:val="000000"/>
        </w:rPr>
        <w:t xml:space="preserve"> ….</w:t>
      </w:r>
      <w:proofErr w:type="gramEnd"/>
      <w:r w:rsidR="00DD120D" w:rsidRPr="006A5CA0">
        <w:rPr>
          <w:color w:val="000000"/>
        </w:rPr>
        <w:t>., dell’incarico di …..</w:t>
      </w:r>
    </w:p>
    <w:p w14:paraId="5A81F871" w14:textId="77777777" w:rsidR="00DD120D" w:rsidRPr="006A5CA0" w:rsidRDefault="00DD120D" w:rsidP="00DD120D">
      <w:pPr>
        <w:tabs>
          <w:tab w:val="left" w:pos="720"/>
          <w:tab w:val="left" w:pos="993"/>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ind w:left="1440"/>
        <w:jc w:val="both"/>
        <w:rPr>
          <w:color w:val="000000"/>
        </w:rPr>
      </w:pPr>
    </w:p>
    <w:p w14:paraId="4724E35D" w14:textId="77777777" w:rsidR="00B03897" w:rsidRPr="006A5CA0" w:rsidRDefault="007A5A36">
      <w:pPr>
        <w:widowControl/>
        <w:jc w:val="both"/>
      </w:pPr>
      <w:r w:rsidRPr="00735804">
        <w:rPr>
          <w:b/>
        </w:rPr>
        <w:t>RICHIAMATO</w:t>
      </w:r>
      <w:r w:rsidRPr="006A5CA0">
        <w:t xml:space="preserve"> l’art. 53 del D. Lgs. 30 marzo 2001 n. 165, disciplinante le incompatibilità e gli incarichi dei dipendenti pubblici; </w:t>
      </w:r>
    </w:p>
    <w:p w14:paraId="6D33383B" w14:textId="77777777" w:rsidR="00B03897" w:rsidRPr="006A5CA0" w:rsidRDefault="00B03897">
      <w:pPr>
        <w:widowControl/>
        <w:jc w:val="both"/>
        <w:rPr>
          <w:color w:val="000000"/>
        </w:rPr>
      </w:pPr>
    </w:p>
    <w:p w14:paraId="61011A48" w14:textId="77777777" w:rsidR="00B03897" w:rsidRPr="006A5CA0" w:rsidRDefault="007A5A36">
      <w:pPr>
        <w:widowControl/>
        <w:jc w:val="both"/>
        <w:rPr>
          <w:color w:val="000000"/>
        </w:rPr>
      </w:pPr>
      <w:r w:rsidRPr="00735804">
        <w:rPr>
          <w:b/>
          <w:color w:val="000000"/>
        </w:rPr>
        <w:t>VISTO</w:t>
      </w:r>
      <w:r w:rsidRPr="006A5CA0">
        <w:rPr>
          <w:color w:val="000000"/>
        </w:rPr>
        <w:t xml:space="preserve">, in particolare, il comma 5, del citato articolo 53, che prevede che l’autorizzazione all’esercizio di incarichi che provengano da amministrazione pubblica diversa da quella di appartenenza, ovvero da società o persone fisiche, che svolgano attività d’impresa o commerciale, sono disposti dai rispettivi organi competenti secondo criteri oggettivi e predeterminati, che tengano conto della specifica professionalità, </w:t>
      </w:r>
      <w:bookmarkStart w:id="0" w:name="_Hlk193375697"/>
      <w:r w:rsidRPr="006A5CA0">
        <w:rPr>
          <w:color w:val="000000"/>
        </w:rPr>
        <w:t>tali da escludere casi di incompatibilità, sia di diritto che di fatto, nell’interesse del buon andamento della pubblica amministrazione o situazioni di conflitto, anche potenziale, di interessi, che pregiudichino l’esercizio imparziale delle funzioni attribuite al dipendente</w:t>
      </w:r>
      <w:bookmarkEnd w:id="0"/>
      <w:r w:rsidRPr="006A5CA0">
        <w:rPr>
          <w:color w:val="000000"/>
        </w:rPr>
        <w:t>;</w:t>
      </w:r>
    </w:p>
    <w:p w14:paraId="025A16E6" w14:textId="77777777" w:rsidR="00B03897" w:rsidRPr="006A5CA0" w:rsidRDefault="00B03897">
      <w:pPr>
        <w:widowControl/>
        <w:jc w:val="both"/>
        <w:rPr>
          <w:color w:val="000000"/>
        </w:rPr>
      </w:pPr>
    </w:p>
    <w:p w14:paraId="552D27C1" w14:textId="77777777" w:rsidR="00B03897" w:rsidRDefault="007A5A36">
      <w:pPr>
        <w:widowControl/>
        <w:jc w:val="both"/>
        <w:rPr>
          <w:color w:val="000000"/>
        </w:rPr>
      </w:pPr>
      <w:r w:rsidRPr="00735804">
        <w:rPr>
          <w:b/>
          <w:color w:val="000000"/>
        </w:rPr>
        <w:t>VISTO</w:t>
      </w:r>
      <w:r w:rsidRPr="006A5CA0">
        <w:rPr>
          <w:color w:val="000000"/>
        </w:rPr>
        <w:t xml:space="preserve"> il vigente </w:t>
      </w:r>
      <w:r w:rsidRPr="006A5CA0">
        <w:rPr>
          <w:i/>
          <w:color w:val="000000"/>
        </w:rPr>
        <w:t>Regolamento sull'ordinamento generale degli uffici e servizi</w:t>
      </w:r>
      <w:r w:rsidRPr="006A5CA0">
        <w:rPr>
          <w:color w:val="000000"/>
        </w:rPr>
        <w:t xml:space="preserve">; </w:t>
      </w:r>
    </w:p>
    <w:p w14:paraId="7FDFBB03" w14:textId="77777777" w:rsidR="00B03897" w:rsidRPr="006A5CA0" w:rsidRDefault="00B03897">
      <w:pPr>
        <w:widowControl/>
        <w:jc w:val="both"/>
        <w:rPr>
          <w:color w:val="000000"/>
        </w:rPr>
      </w:pPr>
    </w:p>
    <w:p w14:paraId="45166D9B" w14:textId="77777777" w:rsidR="00B03897" w:rsidRPr="006A5CA0" w:rsidRDefault="007A5A36">
      <w:pPr>
        <w:widowControl/>
        <w:jc w:val="both"/>
        <w:rPr>
          <w:color w:val="000000"/>
        </w:rPr>
      </w:pPr>
      <w:r w:rsidRPr="00B640EE">
        <w:rPr>
          <w:b/>
          <w:color w:val="000000"/>
        </w:rPr>
        <w:t>ESAMINATE</w:t>
      </w:r>
      <w:r w:rsidRPr="006A5CA0">
        <w:rPr>
          <w:color w:val="000000"/>
        </w:rPr>
        <w:t xml:space="preserve"> le disposizioni previste: </w:t>
      </w:r>
    </w:p>
    <w:p w14:paraId="0877B58B" w14:textId="77777777" w:rsidR="00B03897" w:rsidRPr="006A5CA0" w:rsidRDefault="00B640EE" w:rsidP="00B640EE">
      <w:pPr>
        <w:widowControl/>
        <w:spacing w:after="47"/>
        <w:jc w:val="both"/>
        <w:rPr>
          <w:color w:val="000000"/>
        </w:rPr>
      </w:pPr>
      <w:r>
        <w:rPr>
          <w:color w:val="000000"/>
        </w:rPr>
        <w:t xml:space="preserve">- </w:t>
      </w:r>
      <w:r w:rsidR="007A5A36" w:rsidRPr="006A5CA0">
        <w:rPr>
          <w:color w:val="000000"/>
        </w:rPr>
        <w:t xml:space="preserve">dal Codice di comportamento dei dipendenti delle pubbliche amministrazioni, adottato con d.p.r. 62/2013; </w:t>
      </w:r>
    </w:p>
    <w:p w14:paraId="737C4DFD" w14:textId="77777777" w:rsidR="00B03897" w:rsidRPr="006A5CA0" w:rsidRDefault="00B640EE" w:rsidP="00B640EE">
      <w:pPr>
        <w:widowControl/>
        <w:jc w:val="both"/>
        <w:rPr>
          <w:color w:val="000000"/>
        </w:rPr>
      </w:pPr>
      <w:r>
        <w:rPr>
          <w:color w:val="000000"/>
        </w:rPr>
        <w:t xml:space="preserve">- </w:t>
      </w:r>
      <w:r w:rsidR="007A5A36" w:rsidRPr="006A5CA0">
        <w:rPr>
          <w:color w:val="000000"/>
        </w:rPr>
        <w:t>dal Codice di comportamento dell’ente</w:t>
      </w:r>
      <w:r w:rsidR="006A5CA0" w:rsidRPr="006A5CA0">
        <w:rPr>
          <w:color w:val="000000"/>
        </w:rPr>
        <w:t>;</w:t>
      </w:r>
    </w:p>
    <w:p w14:paraId="02C8E178" w14:textId="77777777" w:rsidR="006A5CA0" w:rsidRPr="006A5CA0" w:rsidRDefault="006A5CA0" w:rsidP="006A5CA0">
      <w:pPr>
        <w:widowControl/>
        <w:ind w:left="360"/>
        <w:jc w:val="both"/>
        <w:rPr>
          <w:color w:val="000000"/>
        </w:rPr>
      </w:pPr>
    </w:p>
    <w:p w14:paraId="6F7E6420" w14:textId="77777777" w:rsidR="00B03897" w:rsidRPr="006A5CA0" w:rsidRDefault="007A5A36">
      <w:pPr>
        <w:widowControl/>
        <w:jc w:val="both"/>
        <w:rPr>
          <w:color w:val="000000"/>
        </w:rPr>
      </w:pPr>
      <w:r w:rsidRPr="00B640EE">
        <w:rPr>
          <w:b/>
          <w:color w:val="000000"/>
        </w:rPr>
        <w:t>DATO ATTO CHE</w:t>
      </w:r>
      <w:r w:rsidRPr="006A5CA0">
        <w:rPr>
          <w:color w:val="000000"/>
        </w:rPr>
        <w:t xml:space="preserve">, dall’istruttoria svolta, è emerso che: </w:t>
      </w:r>
    </w:p>
    <w:p w14:paraId="5ED40DEC" w14:textId="77777777" w:rsidR="00B03897" w:rsidRPr="006A5CA0" w:rsidRDefault="00B640EE" w:rsidP="00B640EE">
      <w:pPr>
        <w:widowControl/>
        <w:spacing w:after="47"/>
        <w:jc w:val="both"/>
        <w:rPr>
          <w:color w:val="000000"/>
        </w:rPr>
      </w:pPr>
      <w:r>
        <w:rPr>
          <w:color w:val="000000"/>
        </w:rPr>
        <w:t xml:space="preserve">- </w:t>
      </w:r>
      <w:r w:rsidR="007A5A36" w:rsidRPr="006A5CA0">
        <w:rPr>
          <w:color w:val="000000"/>
        </w:rPr>
        <w:t xml:space="preserve">l’oggetto dell’incarico non risulta in conflitto, anche potenziale, di interessi, con l’esercizio delle funzioni istituzionalmente svolte dal dipendente nell’ente; </w:t>
      </w:r>
    </w:p>
    <w:p w14:paraId="0826EFAE" w14:textId="77777777" w:rsidR="00B03897" w:rsidRPr="006A5CA0" w:rsidRDefault="00B640EE" w:rsidP="00B640EE">
      <w:pPr>
        <w:widowControl/>
        <w:spacing w:after="47"/>
        <w:jc w:val="both"/>
        <w:rPr>
          <w:color w:val="000000"/>
        </w:rPr>
      </w:pPr>
      <w:r>
        <w:rPr>
          <w:color w:val="000000"/>
        </w:rPr>
        <w:lastRenderedPageBreak/>
        <w:t xml:space="preserve">- </w:t>
      </w:r>
      <w:r w:rsidR="007A5A36" w:rsidRPr="006A5CA0">
        <w:rPr>
          <w:color w:val="000000"/>
        </w:rPr>
        <w:t xml:space="preserve">che l’incarico sarà svolto fuori dall’orario di lavoro senza utilizzare beni, mezzi ed attrezzature del Comune di </w:t>
      </w:r>
      <w:r w:rsidR="00DD120D" w:rsidRPr="006A5CA0">
        <w:rPr>
          <w:color w:val="000000"/>
        </w:rPr>
        <w:t>……………………………</w:t>
      </w:r>
      <w:proofErr w:type="gramStart"/>
      <w:r w:rsidR="00DD120D" w:rsidRPr="006A5CA0">
        <w:rPr>
          <w:color w:val="000000"/>
        </w:rPr>
        <w:t>…….</w:t>
      </w:r>
      <w:proofErr w:type="gramEnd"/>
      <w:r w:rsidR="002F6C8E" w:rsidRPr="006A5CA0">
        <w:rPr>
          <w:color w:val="000000"/>
        </w:rPr>
        <w:t xml:space="preserve"> </w:t>
      </w:r>
      <w:r w:rsidR="007A5A36" w:rsidRPr="006A5CA0">
        <w:rPr>
          <w:color w:val="000000"/>
        </w:rPr>
        <w:t xml:space="preserve">, </w:t>
      </w:r>
    </w:p>
    <w:p w14:paraId="58C58AA0" w14:textId="77777777" w:rsidR="00B03897" w:rsidRPr="006A5CA0" w:rsidRDefault="00B640EE" w:rsidP="00B640EE">
      <w:pPr>
        <w:widowControl/>
        <w:jc w:val="both"/>
        <w:rPr>
          <w:color w:val="000000"/>
        </w:rPr>
      </w:pPr>
      <w:r>
        <w:rPr>
          <w:color w:val="000000"/>
        </w:rPr>
        <w:t xml:space="preserve">- </w:t>
      </w:r>
      <w:r w:rsidR="007A5A36" w:rsidRPr="006A5CA0">
        <w:rPr>
          <w:color w:val="000000"/>
        </w:rPr>
        <w:t xml:space="preserve">le modalità di svolgimento dell’incarico ed il relativo compenso non comportano incompatibilità, sia di diritto che di fatto con l’esercizio imparziale delle funzioni attribuite al dipendente, in quanto rispettano i limiti ed i vincoli previsti dalla legge e dal Regolamento per la disciplina degli incarichi extra istituzionali; </w:t>
      </w:r>
    </w:p>
    <w:p w14:paraId="2D64009B" w14:textId="77777777" w:rsidR="00B03897" w:rsidRPr="006A5CA0" w:rsidRDefault="00B03897">
      <w:pPr>
        <w:widowControl/>
        <w:jc w:val="both"/>
        <w:rPr>
          <w:color w:val="000000"/>
        </w:rPr>
      </w:pPr>
    </w:p>
    <w:p w14:paraId="70780409" w14:textId="77777777" w:rsidR="00B03897" w:rsidRPr="006A5CA0" w:rsidRDefault="007A5A36">
      <w:pPr>
        <w:widowControl/>
        <w:jc w:val="both"/>
        <w:rPr>
          <w:color w:val="000000"/>
        </w:rPr>
      </w:pPr>
      <w:r w:rsidRPr="00B640EE">
        <w:rPr>
          <w:b/>
          <w:color w:val="000000"/>
        </w:rPr>
        <w:t>RICHIAMATO</w:t>
      </w:r>
      <w:r w:rsidRPr="006A5CA0">
        <w:rPr>
          <w:color w:val="000000"/>
        </w:rPr>
        <w:t xml:space="preserve"> il comma 14, del citato articolo 53, sulla base del quale le amministrazioni pubbliche sono tenute a comunicare al Dipartimento della Funzione Pubblica, in via telematica o su supporto magnetico, entro il 30 giugno di ciascun anno, i compensi percepiti dai propri dipendenti anche per incarichi relativi a compiti e doveri d’ufficio; </w:t>
      </w:r>
    </w:p>
    <w:p w14:paraId="473FC348" w14:textId="77777777" w:rsidR="00B03897" w:rsidRPr="006A5CA0" w:rsidRDefault="00B03897">
      <w:pPr>
        <w:widowControl/>
        <w:jc w:val="both"/>
        <w:rPr>
          <w:color w:val="000000"/>
        </w:rPr>
      </w:pPr>
    </w:p>
    <w:p w14:paraId="74337E4A" w14:textId="77777777" w:rsidR="00B03897" w:rsidRPr="006A5CA0" w:rsidRDefault="007A5A36">
      <w:pPr>
        <w:widowControl/>
        <w:jc w:val="both"/>
        <w:rPr>
          <w:color w:val="000000"/>
        </w:rPr>
      </w:pPr>
      <w:r w:rsidRPr="00B640EE">
        <w:rPr>
          <w:b/>
          <w:color w:val="000000"/>
        </w:rPr>
        <w:t>PRESO ATTO</w:t>
      </w:r>
      <w:r w:rsidRPr="006A5CA0">
        <w:rPr>
          <w:color w:val="000000"/>
        </w:rPr>
        <w:t xml:space="preserve"> dell’art. 18 del d.lgs. 33/2013 e </w:t>
      </w:r>
      <w:proofErr w:type="spellStart"/>
      <w:r w:rsidRPr="006A5CA0">
        <w:rPr>
          <w:color w:val="000000"/>
        </w:rPr>
        <w:t>s.m.i.</w:t>
      </w:r>
      <w:proofErr w:type="spellEnd"/>
      <w:r w:rsidRPr="006A5CA0">
        <w:rPr>
          <w:color w:val="000000"/>
        </w:rPr>
        <w:t xml:space="preserve">, che ha introdotto l’obbligo per gli enti di pubblicare, sul proprio sito istituzionale (sezione “Amministrazione trasparente”), l’elenco degli incarichi conferiti o autorizzati, con l’indicazione della durata e del compenso spettante per ogni incarico; </w:t>
      </w:r>
    </w:p>
    <w:p w14:paraId="7680D49D" w14:textId="77777777" w:rsidR="00B03897" w:rsidRPr="006A5CA0" w:rsidRDefault="00B03897">
      <w:pPr>
        <w:widowControl/>
        <w:jc w:val="both"/>
        <w:rPr>
          <w:color w:val="000000"/>
        </w:rPr>
      </w:pPr>
    </w:p>
    <w:p w14:paraId="4769956D" w14:textId="77777777" w:rsidR="00B03897" w:rsidRPr="006A5CA0" w:rsidRDefault="007A5A36">
      <w:pPr>
        <w:widowControl/>
        <w:jc w:val="both"/>
        <w:rPr>
          <w:color w:val="000000"/>
        </w:rPr>
      </w:pPr>
      <w:r w:rsidRPr="00B640EE">
        <w:rPr>
          <w:b/>
          <w:color w:val="000000"/>
        </w:rPr>
        <w:t>DATO ATTO CHE</w:t>
      </w:r>
      <w:r w:rsidRPr="006A5CA0">
        <w:rPr>
          <w:color w:val="000000"/>
        </w:rPr>
        <w:t xml:space="preserve"> i dati relativi al presente provvedimento di autorizzazione all’incarico verranno comunicati al Dipartimento della Funzione Pubblica, come previsto dall’art. 53, comma 12, del d.lgs. 165/2001; </w:t>
      </w:r>
    </w:p>
    <w:p w14:paraId="38966352" w14:textId="77777777" w:rsidR="00B03897" w:rsidRPr="006A5CA0" w:rsidRDefault="00B03897">
      <w:pPr>
        <w:widowControl/>
        <w:rPr>
          <w:color w:val="000000"/>
        </w:rPr>
      </w:pPr>
    </w:p>
    <w:p w14:paraId="7C6D09C4" w14:textId="77777777" w:rsidR="00B03897" w:rsidRPr="006A5CA0" w:rsidRDefault="007A5A36">
      <w:pPr>
        <w:widowControl/>
        <w:rPr>
          <w:color w:val="000000"/>
        </w:rPr>
      </w:pPr>
      <w:r w:rsidRPr="00B640EE">
        <w:rPr>
          <w:b/>
          <w:color w:val="000000"/>
        </w:rPr>
        <w:t>VISTI</w:t>
      </w:r>
      <w:r w:rsidRPr="006A5CA0">
        <w:rPr>
          <w:color w:val="000000"/>
        </w:rPr>
        <w:t>:</w:t>
      </w:r>
    </w:p>
    <w:p w14:paraId="7E1CA141" w14:textId="77777777" w:rsidR="00B03897" w:rsidRPr="006A5CA0" w:rsidRDefault="00B640EE" w:rsidP="00B640EE">
      <w:pPr>
        <w:widowControl/>
        <w:spacing w:after="44"/>
        <w:rPr>
          <w:color w:val="000000"/>
        </w:rPr>
      </w:pPr>
      <w:r>
        <w:rPr>
          <w:color w:val="000000"/>
        </w:rPr>
        <w:t xml:space="preserve">- </w:t>
      </w:r>
      <w:r w:rsidR="007A5A36" w:rsidRPr="006A5CA0">
        <w:rPr>
          <w:color w:val="000000"/>
        </w:rPr>
        <w:t xml:space="preserve">l’art. 107 e l’art. 109 del TUEL; </w:t>
      </w:r>
    </w:p>
    <w:p w14:paraId="2B6340F6" w14:textId="77777777" w:rsidR="00B03897" w:rsidRPr="006A5CA0" w:rsidRDefault="00B640EE" w:rsidP="00B640EE">
      <w:pPr>
        <w:widowControl/>
        <w:rPr>
          <w:color w:val="000000"/>
        </w:rPr>
      </w:pPr>
      <w:r>
        <w:rPr>
          <w:color w:val="000000"/>
        </w:rPr>
        <w:t xml:space="preserve">- </w:t>
      </w:r>
      <w:r w:rsidR="007A5A36" w:rsidRPr="006A5CA0">
        <w:rPr>
          <w:color w:val="000000"/>
        </w:rPr>
        <w:t xml:space="preserve">l’art. 5 del d.lgs. 165/2001; </w:t>
      </w:r>
    </w:p>
    <w:p w14:paraId="19BFEB12" w14:textId="77777777" w:rsidR="00B03897" w:rsidRPr="006A5CA0" w:rsidRDefault="00B03897">
      <w:pPr>
        <w:widowControl/>
        <w:rPr>
          <w:color w:val="000000"/>
        </w:rPr>
      </w:pPr>
    </w:p>
    <w:p w14:paraId="72A9D2E0" w14:textId="77777777" w:rsidR="00B03897" w:rsidRPr="006A5CA0" w:rsidRDefault="002F6C8E">
      <w:pPr>
        <w:widowControl/>
        <w:jc w:val="center"/>
        <w:rPr>
          <w:b/>
        </w:rPr>
      </w:pPr>
      <w:r w:rsidRPr="006A5CA0">
        <w:rPr>
          <w:b/>
        </w:rPr>
        <w:t>AUTORIZZA</w:t>
      </w:r>
    </w:p>
    <w:p w14:paraId="780BC432" w14:textId="77777777" w:rsidR="00B03897" w:rsidRPr="006A5CA0" w:rsidRDefault="00B03897">
      <w:pPr>
        <w:widowControl/>
        <w:jc w:val="center"/>
        <w:rPr>
          <w:b/>
        </w:rPr>
      </w:pPr>
    </w:p>
    <w:p w14:paraId="7672B6DC" w14:textId="77777777" w:rsidR="00B03897" w:rsidRPr="006A5CA0" w:rsidRDefault="007A5A36" w:rsidP="002F6C8E">
      <w:pPr>
        <w:widowControl/>
        <w:spacing w:before="36" w:after="36"/>
        <w:jc w:val="both"/>
      </w:pPr>
      <w:r w:rsidRPr="006A5CA0">
        <w:t xml:space="preserve">per quanto in premessa, il dipendente </w:t>
      </w:r>
      <w:r w:rsidR="00DD120D" w:rsidRPr="006A5CA0">
        <w:t>……………</w:t>
      </w:r>
      <w:r w:rsidRPr="006A5CA0">
        <w:t xml:space="preserve">, nel periodo </w:t>
      </w:r>
      <w:r w:rsidR="00DD120D" w:rsidRPr="006A5CA0">
        <w:t>…………………………………………</w:t>
      </w:r>
      <w:r w:rsidRPr="006A5CA0">
        <w:t xml:space="preserve"> allo svolgimento dell’incarico di </w:t>
      </w:r>
      <w:r w:rsidR="00DD120D" w:rsidRPr="006A5CA0">
        <w:t>………………</w:t>
      </w:r>
    </w:p>
    <w:p w14:paraId="29DE0A23" w14:textId="77777777" w:rsidR="002F6C8E" w:rsidRPr="006A5CA0" w:rsidRDefault="002F6C8E" w:rsidP="002F6C8E">
      <w:pPr>
        <w:widowControl/>
        <w:ind w:left="1080"/>
        <w:jc w:val="both"/>
        <w:rPr>
          <w:i/>
        </w:rPr>
      </w:pPr>
    </w:p>
    <w:p w14:paraId="4637B010" w14:textId="77777777" w:rsidR="002F6C8E" w:rsidRPr="006A5CA0" w:rsidRDefault="002F6C8E" w:rsidP="002F6C8E">
      <w:pPr>
        <w:widowControl/>
        <w:spacing w:line="276" w:lineRule="auto"/>
        <w:jc w:val="both"/>
      </w:pPr>
      <w:r w:rsidRPr="006A5CA0">
        <w:t xml:space="preserve">dando atto che </w:t>
      </w:r>
    </w:p>
    <w:p w14:paraId="616A3D5D" w14:textId="77777777" w:rsidR="002F6C8E" w:rsidRPr="006A5CA0" w:rsidRDefault="007A5A36" w:rsidP="002F6C8E">
      <w:pPr>
        <w:pStyle w:val="Paragrafoelenco"/>
        <w:widowControl/>
        <w:numPr>
          <w:ilvl w:val="0"/>
          <w:numId w:val="5"/>
        </w:numPr>
        <w:spacing w:line="276" w:lineRule="auto"/>
        <w:jc w:val="both"/>
      </w:pPr>
      <w:r w:rsidRPr="006A5CA0">
        <w:t xml:space="preserve">il </w:t>
      </w:r>
      <w:r w:rsidR="00DD120D" w:rsidRPr="006A5CA0">
        <w:t xml:space="preserve">[soggetto richiedente] ………………. </w:t>
      </w:r>
      <w:r w:rsidRPr="006A5CA0">
        <w:t xml:space="preserve">dovrà comunicare a questo Ente l’ammontare del compenso effettivamente erogato al dipendente nel termine di 15 giorni dall’erogazione del compenso per l’incarico in parola, ai sensi dell’art. 53, comma 11, del D. Lgs. 30 marzo 2001 n. 165, così come modificato dalla legge 190/2012; </w:t>
      </w:r>
      <w:r w:rsidR="002F6C8E" w:rsidRPr="006A5CA0">
        <w:t xml:space="preserve"> </w:t>
      </w:r>
    </w:p>
    <w:p w14:paraId="43C0F3AC" w14:textId="77777777" w:rsidR="000614A8" w:rsidRPr="006A5CA0" w:rsidRDefault="00AE0BAD">
      <w:pPr>
        <w:pStyle w:val="Paragrafoelenco"/>
        <w:widowControl/>
        <w:numPr>
          <w:ilvl w:val="0"/>
          <w:numId w:val="5"/>
        </w:numPr>
        <w:spacing w:line="276" w:lineRule="auto"/>
        <w:jc w:val="both"/>
      </w:pPr>
      <w:r>
        <w:t xml:space="preserve">il Responsabile dell’Area Amministrativa </w:t>
      </w:r>
      <w:r w:rsidR="002F6C8E" w:rsidRPr="006A5CA0">
        <w:t xml:space="preserve">dovrà comunicare al Dipartimento della Funzione Pubblica, per via telematica tramite il sito </w:t>
      </w:r>
      <w:hyperlink r:id="rId7">
        <w:r w:rsidR="002F6C8E" w:rsidRPr="006A5CA0">
          <w:rPr>
            <w:b/>
            <w:color w:val="0000FF"/>
            <w:u w:val="single"/>
          </w:rPr>
          <w:t>www.perlapa.gov.it</w:t>
        </w:r>
      </w:hyperlink>
      <w:r w:rsidR="002F6C8E" w:rsidRPr="006A5CA0">
        <w:t xml:space="preserve"> “Anagrafe delle prestazioni”, nel termine di 15 giorni, l'incarico autorizzato con il presente provvedimento, il suo oggetto, il compenso annuo lordo presunto e di quant’altro prescritto dal menzionato art. 53, comma 12, del D. Lgs. 165/2001</w:t>
      </w:r>
      <w:r w:rsidR="00DD120D" w:rsidRPr="006A5CA0">
        <w:t xml:space="preserve"> dovrà provvedere all</w:t>
      </w:r>
      <w:r w:rsidR="00E50F8E">
        <w:t>e</w:t>
      </w:r>
      <w:r w:rsidR="00DD120D" w:rsidRPr="006A5CA0">
        <w:t xml:space="preserve"> necessarie pubblicazioni in amministrazione trasparente </w:t>
      </w:r>
      <w:r w:rsidR="000614A8" w:rsidRPr="006A5CA0">
        <w:t>ex D. lgs. 33/2013 Art. 18. Obblighi di pubblicazione dei dati relativi agli incarichi conferiti ai dipendenti pubblici “</w:t>
      </w:r>
      <w:r w:rsidR="000614A8" w:rsidRPr="00E50F8E">
        <w:rPr>
          <w:i/>
        </w:rPr>
        <w:t>Fermo restando quanto previsto dall'articolo 9-bis, le pubbliche amministrazioni pubblicano l'elenco degli incarichi conferiti o autorizzati a ciascuno dei propri dipendenti, con l'indicazione della durata e del compenso spettante per ogni incarico.</w:t>
      </w:r>
      <w:r w:rsidR="000614A8" w:rsidRPr="006A5CA0">
        <w:t>” [Amministrazione trasparente / Personale / Incarichi conferiti e autorizzati ai dipendenti]</w:t>
      </w:r>
    </w:p>
    <w:p w14:paraId="5C50F3FC" w14:textId="77777777" w:rsidR="00B03897" w:rsidRPr="006A5CA0" w:rsidRDefault="00B03897" w:rsidP="000614A8">
      <w:pPr>
        <w:pStyle w:val="Paragrafoelenco"/>
        <w:widowControl/>
        <w:spacing w:line="276" w:lineRule="auto"/>
        <w:ind w:left="360"/>
        <w:jc w:val="both"/>
      </w:pPr>
    </w:p>
    <w:p w14:paraId="28ACF6F8" w14:textId="77777777" w:rsidR="00414714" w:rsidRDefault="00883E92">
      <w:pPr>
        <w:widowControl/>
        <w:jc w:val="both"/>
      </w:pPr>
      <w:r w:rsidRPr="006A5CA0">
        <w:t xml:space="preserve">PER </w:t>
      </w:r>
      <w:r w:rsidR="00414714">
        <w:t>IL SEGRETARIO COMUNALE</w:t>
      </w:r>
    </w:p>
    <w:p w14:paraId="0E8B5B91" w14:textId="77777777" w:rsidR="00414714" w:rsidRDefault="00414714">
      <w:pPr>
        <w:widowControl/>
        <w:jc w:val="both"/>
      </w:pPr>
    </w:p>
    <w:p w14:paraId="13448A7E" w14:textId="77777777" w:rsidR="00414714" w:rsidRDefault="00414714">
      <w:pPr>
        <w:widowControl/>
        <w:jc w:val="both"/>
      </w:pPr>
      <w:r>
        <w:lastRenderedPageBreak/>
        <w:t>Il Sindaco …………………………….</w:t>
      </w:r>
    </w:p>
    <w:p w14:paraId="4781BBD2" w14:textId="77777777" w:rsidR="00414714" w:rsidRDefault="00414714">
      <w:pPr>
        <w:widowControl/>
        <w:jc w:val="both"/>
      </w:pPr>
    </w:p>
    <w:p w14:paraId="570F3C08" w14:textId="77777777" w:rsidR="00B03897" w:rsidRPr="006A5CA0" w:rsidRDefault="00414714">
      <w:pPr>
        <w:widowControl/>
        <w:jc w:val="both"/>
      </w:pPr>
      <w:r>
        <w:t xml:space="preserve">PER </w:t>
      </w:r>
      <w:r w:rsidR="00883E92" w:rsidRPr="006A5CA0">
        <w:t>APICALI/PO/EQ</w:t>
      </w:r>
    </w:p>
    <w:p w14:paraId="7E7EE973" w14:textId="77777777" w:rsidR="00883E92" w:rsidRPr="006A5CA0" w:rsidRDefault="00883E92">
      <w:pPr>
        <w:widowControl/>
        <w:jc w:val="both"/>
      </w:pPr>
    </w:p>
    <w:p w14:paraId="65CEEC38" w14:textId="77777777" w:rsidR="00B03897" w:rsidRPr="006A5CA0" w:rsidRDefault="007A5A36" w:rsidP="00414714">
      <w:pPr>
        <w:widowControl/>
      </w:pPr>
      <w:r w:rsidRPr="006A5CA0">
        <w:t>Il Segretario Comunale</w:t>
      </w:r>
      <w:r w:rsidR="00414714">
        <w:t xml:space="preserve"> </w:t>
      </w:r>
      <w:r w:rsidR="00883E92" w:rsidRPr="006A5CA0">
        <w:t>……………………</w:t>
      </w:r>
    </w:p>
    <w:p w14:paraId="4E48FB88" w14:textId="77777777" w:rsidR="00883E92" w:rsidRPr="006A5CA0" w:rsidRDefault="00883E92">
      <w:pPr>
        <w:jc w:val="both"/>
      </w:pPr>
    </w:p>
    <w:p w14:paraId="60E66C6B" w14:textId="77777777" w:rsidR="00883E92" w:rsidRPr="006A5CA0" w:rsidRDefault="00883E92" w:rsidP="00883E92">
      <w:pPr>
        <w:widowControl/>
        <w:jc w:val="both"/>
      </w:pPr>
      <w:r w:rsidRPr="006A5CA0">
        <w:t>PER DIPENDENTI</w:t>
      </w:r>
    </w:p>
    <w:p w14:paraId="02DA20D0" w14:textId="77777777" w:rsidR="00883E92" w:rsidRPr="006A5CA0" w:rsidRDefault="00883E92" w:rsidP="00883E92">
      <w:pPr>
        <w:widowControl/>
        <w:jc w:val="both"/>
      </w:pPr>
    </w:p>
    <w:p w14:paraId="05297A2C" w14:textId="77777777" w:rsidR="00883E92" w:rsidRDefault="00883E92" w:rsidP="00414714">
      <w:pPr>
        <w:widowControl/>
      </w:pPr>
      <w:r w:rsidRPr="006A5CA0">
        <w:t>Il Responsabile de</w:t>
      </w:r>
      <w:r w:rsidR="00414714">
        <w:t xml:space="preserve">ll’Area </w:t>
      </w:r>
      <w:r w:rsidRPr="006A5CA0">
        <w:t>di appartenenza</w:t>
      </w:r>
      <w:r w:rsidR="00414714">
        <w:t xml:space="preserve"> </w:t>
      </w:r>
      <w:r w:rsidRPr="006A5CA0">
        <w:t>……………………</w:t>
      </w:r>
    </w:p>
    <w:p w14:paraId="23409CB7" w14:textId="77777777" w:rsidR="000A580D" w:rsidRPr="006A5CA0" w:rsidRDefault="000A580D" w:rsidP="00414714">
      <w:pPr>
        <w:widowControl/>
      </w:pPr>
      <w:r>
        <w:t xml:space="preserve">Il Responsabile del Servizio Personale </w:t>
      </w:r>
    </w:p>
    <w:p w14:paraId="00C8E1D5" w14:textId="77777777" w:rsidR="00883E92" w:rsidRDefault="00883E92">
      <w:pPr>
        <w:jc w:val="both"/>
      </w:pPr>
    </w:p>
    <w:sectPr w:rsidR="00883E92" w:rsidSect="006A5CA0">
      <w:footerReference w:type="default" r:id="rId8"/>
      <w:headerReference w:type="first" r:id="rId9"/>
      <w:pgSz w:w="11907" w:h="16840"/>
      <w:pgMar w:top="1417" w:right="1134" w:bottom="1134" w:left="1134" w:header="72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D447" w14:textId="77777777" w:rsidR="00620FF0" w:rsidRDefault="00620FF0">
      <w:r>
        <w:separator/>
      </w:r>
    </w:p>
  </w:endnote>
  <w:endnote w:type="continuationSeparator" w:id="0">
    <w:p w14:paraId="062C94FC" w14:textId="77777777" w:rsidR="00620FF0" w:rsidRDefault="00620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6402" w14:textId="77777777" w:rsidR="002F6C8E" w:rsidRDefault="002F6C8E" w:rsidP="002F6C8E">
    <w:pPr>
      <w:pStyle w:val="Pidipagin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C45F0" w14:textId="77777777" w:rsidR="00620FF0" w:rsidRDefault="00620FF0">
      <w:r>
        <w:separator/>
      </w:r>
    </w:p>
  </w:footnote>
  <w:footnote w:type="continuationSeparator" w:id="0">
    <w:p w14:paraId="50CA694E" w14:textId="77777777" w:rsidR="00620FF0" w:rsidRDefault="00620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7F72D" w14:textId="77777777" w:rsidR="00DD120D" w:rsidRPr="006A5CA0" w:rsidRDefault="00DD120D" w:rsidP="006A5CA0">
    <w:pPr>
      <w:pStyle w:val="Intestazione"/>
      <w:tabs>
        <w:tab w:val="clear" w:pos="4819"/>
        <w:tab w:val="center" w:pos="510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9C6AC7"/>
    <w:multiLevelType w:val="hybridMultilevel"/>
    <w:tmpl w:val="3BC69D74"/>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 w15:restartNumberingAfterBreak="0">
    <w:nsid w:val="0EDC4468"/>
    <w:multiLevelType w:val="multilevel"/>
    <w:tmpl w:val="396A021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56425F0"/>
    <w:multiLevelType w:val="multilevel"/>
    <w:tmpl w:val="33F8F90E"/>
    <w:lvl w:ilvl="0">
      <w:numFmt w:val="bullet"/>
      <w:lvlText w:val="-"/>
      <w:lvlJc w:val="left"/>
      <w:pPr>
        <w:ind w:left="1080" w:hanging="360"/>
      </w:pPr>
      <w:rPr>
        <w:rFonts w:ascii="Times New Roman" w:eastAsia="Times New Roman" w:hAnsi="Times New Roman" w:cs="Times New Roman"/>
        <w:color w:val="000000"/>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2D6E1478"/>
    <w:multiLevelType w:val="multilevel"/>
    <w:tmpl w:val="08E80A16"/>
    <w:lvl w:ilvl="0">
      <w:start w:val="1"/>
      <w:numFmt w:val="bullet"/>
      <w:lvlText w:val="⎯"/>
      <w:lvlJc w:val="left"/>
      <w:pPr>
        <w:ind w:left="720" w:hanging="360"/>
      </w:pPr>
      <w:rPr>
        <w:rFonts w:ascii="Noto Sans Symbols" w:eastAsia="Noto Sans Symbols" w:hAnsi="Noto Sans Symbols" w:cs="Noto Sans Symbols"/>
      </w:rPr>
    </w:lvl>
    <w:lvl w:ilv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38B3757F"/>
    <w:multiLevelType w:val="multilevel"/>
    <w:tmpl w:val="C1EE38B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3CD506D4"/>
    <w:multiLevelType w:val="hybridMultilevel"/>
    <w:tmpl w:val="6754616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6" w15:restartNumberingAfterBreak="0">
    <w:nsid w:val="55520469"/>
    <w:multiLevelType w:val="multilevel"/>
    <w:tmpl w:val="B442C6C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6B5970D0"/>
    <w:multiLevelType w:val="hybridMultilevel"/>
    <w:tmpl w:val="5ED21530"/>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num w:numId="1">
    <w:abstractNumId w:val="3"/>
  </w:num>
  <w:num w:numId="2">
    <w:abstractNumId w:val="4"/>
  </w:num>
  <w:num w:numId="3">
    <w:abstractNumId w:val="6"/>
  </w:num>
  <w:num w:numId="4">
    <w:abstractNumId w:val="2"/>
  </w:num>
  <w:num w:numId="5">
    <w:abstractNumId w:val="1"/>
  </w:num>
  <w:num w:numId="6">
    <w:abstractNumId w:val="0"/>
  </w:num>
  <w:num w:numId="7">
    <w:abstractNumId w:val="5"/>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3897"/>
    <w:rsid w:val="000614A8"/>
    <w:rsid w:val="00080723"/>
    <w:rsid w:val="000A580D"/>
    <w:rsid w:val="000D3B44"/>
    <w:rsid w:val="001050F0"/>
    <w:rsid w:val="002D248B"/>
    <w:rsid w:val="002F6C8E"/>
    <w:rsid w:val="00332070"/>
    <w:rsid w:val="003901F3"/>
    <w:rsid w:val="00414714"/>
    <w:rsid w:val="00620FF0"/>
    <w:rsid w:val="006A5CA0"/>
    <w:rsid w:val="00735804"/>
    <w:rsid w:val="007A5A36"/>
    <w:rsid w:val="007C2D5C"/>
    <w:rsid w:val="00851D57"/>
    <w:rsid w:val="00863C19"/>
    <w:rsid w:val="00883E92"/>
    <w:rsid w:val="008D601A"/>
    <w:rsid w:val="00A178D6"/>
    <w:rsid w:val="00AE0BAD"/>
    <w:rsid w:val="00B03897"/>
    <w:rsid w:val="00B640EE"/>
    <w:rsid w:val="00B95B9B"/>
    <w:rsid w:val="00BE6FC3"/>
    <w:rsid w:val="00C728FE"/>
    <w:rsid w:val="00DD120D"/>
    <w:rsid w:val="00DE2F4A"/>
    <w:rsid w:val="00E50F8E"/>
    <w:rsid w:val="00E6178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572518"/>
  <w15:docId w15:val="{67CE6AF8-96F2-481C-9596-BDF0B8FD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pPr>
    <w:rPr>
      <w:sz w:val="24"/>
      <w:szCs w:val="24"/>
    </w:rPr>
  </w:style>
  <w:style w:type="paragraph" w:styleId="Titolo1">
    <w:name w:val="heading 1"/>
    <w:basedOn w:val="Normale"/>
    <w:next w:val="Normale"/>
    <w:uiPriority w:val="9"/>
    <w:qFormat/>
    <w:pPr>
      <w:keepNext/>
      <w:keepLines/>
      <w:spacing w:before="480" w:after="120"/>
      <w:outlineLvl w:val="0"/>
    </w:pPr>
    <w:rPr>
      <w:b/>
      <w:sz w:val="48"/>
      <w:szCs w:val="48"/>
    </w:rPr>
  </w:style>
  <w:style w:type="paragraph" w:styleId="Titolo2">
    <w:name w:val="heading 2"/>
    <w:basedOn w:val="Normale"/>
    <w:next w:val="Normale"/>
    <w:uiPriority w:val="9"/>
    <w:semiHidden/>
    <w:unhideWhenUsed/>
    <w:qFormat/>
    <w:pPr>
      <w:keepNext/>
      <w:keepLines/>
      <w:spacing w:before="360" w:after="80"/>
      <w:outlineLvl w:val="1"/>
    </w:pPr>
    <w:rPr>
      <w:b/>
      <w:sz w:val="36"/>
      <w:szCs w:val="36"/>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pPr>
      <w:widowControl w:val="0"/>
    </w:pPr>
    <w:rPr>
      <w:sz w:val="24"/>
      <w:szCs w:val="24"/>
    </w:rPr>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paragraph" w:styleId="Intestazione">
    <w:name w:val="header"/>
    <w:basedOn w:val="Normale"/>
    <w:link w:val="IntestazioneCarattere"/>
    <w:uiPriority w:val="99"/>
    <w:unhideWhenUsed/>
    <w:rsid w:val="002F6C8E"/>
    <w:pPr>
      <w:tabs>
        <w:tab w:val="center" w:pos="4819"/>
        <w:tab w:val="right" w:pos="9638"/>
      </w:tabs>
    </w:pPr>
  </w:style>
  <w:style w:type="character" w:customStyle="1" w:styleId="IntestazioneCarattere">
    <w:name w:val="Intestazione Carattere"/>
    <w:basedOn w:val="Carpredefinitoparagrafo"/>
    <w:link w:val="Intestazione"/>
    <w:uiPriority w:val="99"/>
    <w:rsid w:val="002F6C8E"/>
  </w:style>
  <w:style w:type="paragraph" w:styleId="Pidipagina">
    <w:name w:val="footer"/>
    <w:basedOn w:val="Normale"/>
    <w:link w:val="PidipaginaCarattere"/>
    <w:uiPriority w:val="99"/>
    <w:unhideWhenUsed/>
    <w:rsid w:val="002F6C8E"/>
    <w:pPr>
      <w:tabs>
        <w:tab w:val="center" w:pos="4819"/>
        <w:tab w:val="right" w:pos="9638"/>
      </w:tabs>
    </w:pPr>
  </w:style>
  <w:style w:type="character" w:customStyle="1" w:styleId="PidipaginaCarattere">
    <w:name w:val="Piè di pagina Carattere"/>
    <w:basedOn w:val="Carpredefinitoparagrafo"/>
    <w:link w:val="Pidipagina"/>
    <w:uiPriority w:val="99"/>
    <w:rsid w:val="002F6C8E"/>
  </w:style>
  <w:style w:type="character" w:styleId="Collegamentoipertestuale">
    <w:name w:val="Hyperlink"/>
    <w:uiPriority w:val="99"/>
    <w:rsid w:val="002F6C8E"/>
    <w:rPr>
      <w:rFonts w:cs="Times New Roman"/>
      <w:color w:val="0000FF"/>
      <w:u w:val="single"/>
    </w:rPr>
  </w:style>
  <w:style w:type="character" w:styleId="Menzionenonrisolta">
    <w:name w:val="Unresolved Mention"/>
    <w:uiPriority w:val="99"/>
    <w:semiHidden/>
    <w:unhideWhenUsed/>
    <w:rsid w:val="002F6C8E"/>
    <w:rPr>
      <w:color w:val="605E5C"/>
      <w:shd w:val="clear" w:color="auto" w:fill="E1DFDD"/>
    </w:rPr>
  </w:style>
  <w:style w:type="paragraph" w:styleId="Paragrafoelenco">
    <w:name w:val="List Paragraph"/>
    <w:basedOn w:val="Normale"/>
    <w:uiPriority w:val="34"/>
    <w:qFormat/>
    <w:rsid w:val="002F6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148527">
      <w:bodyDiv w:val="1"/>
      <w:marLeft w:val="0"/>
      <w:marRight w:val="0"/>
      <w:marTop w:val="0"/>
      <w:marBottom w:val="0"/>
      <w:divBdr>
        <w:top w:val="none" w:sz="0" w:space="0" w:color="auto"/>
        <w:left w:val="none" w:sz="0" w:space="0" w:color="auto"/>
        <w:bottom w:val="none" w:sz="0" w:space="0" w:color="auto"/>
        <w:right w:val="none" w:sz="0" w:space="0" w:color="auto"/>
      </w:divBdr>
    </w:div>
    <w:div w:id="1470786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perlapa.gov.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769</Words>
  <Characters>4384</Characters>
  <Application>Microsoft Office Word</Application>
  <DocSecurity>0</DocSecurity>
  <Lines>36</Lines>
  <Paragraphs>10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5143</CharactersWithSpaces>
  <SharedDoc>false</SharedDoc>
  <HLinks>
    <vt:vector size="6" baseType="variant">
      <vt:variant>
        <vt:i4>8257586</vt:i4>
      </vt:variant>
      <vt:variant>
        <vt:i4>0</vt:i4>
      </vt:variant>
      <vt:variant>
        <vt:i4>0</vt:i4>
      </vt:variant>
      <vt:variant>
        <vt:i4>5</vt:i4>
      </vt:variant>
      <vt:variant>
        <vt:lpwstr>http://www.perlapa.gov.it/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valeria avaltroni</dc:creator>
  <cp:keywords/>
  <cp:lastModifiedBy>Admin</cp:lastModifiedBy>
  <cp:revision>2</cp:revision>
  <dcterms:created xsi:type="dcterms:W3CDTF">2025-03-20T14:27:00Z</dcterms:created>
  <dcterms:modified xsi:type="dcterms:W3CDTF">2025-03-20T14:27:00Z</dcterms:modified>
</cp:coreProperties>
</file>